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21B1" w14:textId="77777777" w:rsidR="00024DBA" w:rsidRDefault="00024DBA" w:rsidP="00C1486D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</w:pPr>
    </w:p>
    <w:p w14:paraId="373484A1" w14:textId="77777777" w:rsidR="00024DBA" w:rsidRDefault="00024DBA" w:rsidP="00C1486D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</w:pPr>
    </w:p>
    <w:p w14:paraId="74D0DBBE" w14:textId="77777777" w:rsidR="00024DBA" w:rsidRDefault="00024DBA" w:rsidP="00C1486D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</w:pPr>
    </w:p>
    <w:p w14:paraId="0B8AFE44" w14:textId="77777777" w:rsidR="00024DBA" w:rsidRDefault="00024DBA" w:rsidP="00C1486D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</w:pPr>
    </w:p>
    <w:p w14:paraId="6E491C17" w14:textId="77777777" w:rsidR="00024DBA" w:rsidRDefault="00024DBA" w:rsidP="00C1486D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</w:pPr>
    </w:p>
    <w:p w14:paraId="05C790B3" w14:textId="77777777" w:rsidR="00FD3E71" w:rsidRDefault="00FD3E71" w:rsidP="00FD3E71">
      <w:pPr>
        <w:ind w:left="1134" w:right="1134" w:firstLine="142"/>
        <w:jc w:val="center"/>
        <w:rPr>
          <w:rFonts w:ascii="Open Sans" w:eastAsia="Times New Roman" w:hAnsi="Open Sans" w:cs="Open Sans"/>
          <w:b/>
          <w:bCs/>
          <w:color w:val="3F5DA8"/>
          <w:sz w:val="30"/>
          <w:szCs w:val="30"/>
          <w:lang w:eastAsia="it-IT"/>
        </w:rPr>
      </w:pPr>
    </w:p>
    <w:p w14:paraId="5406DDB2" w14:textId="77777777" w:rsidR="00FD3E71" w:rsidRDefault="00FD3E71" w:rsidP="00FD3E71">
      <w:pPr>
        <w:ind w:left="1134" w:right="1134" w:firstLine="142"/>
        <w:jc w:val="center"/>
        <w:rPr>
          <w:rFonts w:ascii="Open Sans" w:eastAsia="Times New Roman" w:hAnsi="Open Sans" w:cs="Open Sans"/>
          <w:b/>
          <w:bCs/>
          <w:color w:val="3F5DA8"/>
          <w:sz w:val="30"/>
          <w:szCs w:val="30"/>
          <w:lang w:eastAsia="it-IT"/>
        </w:rPr>
      </w:pPr>
    </w:p>
    <w:p w14:paraId="2673D81F" w14:textId="77777777" w:rsidR="00FD3E71" w:rsidRPr="00FD3E71" w:rsidRDefault="00FD3E71" w:rsidP="00FD3E71">
      <w:pPr>
        <w:ind w:left="1134" w:right="1134" w:firstLine="142"/>
        <w:jc w:val="center"/>
        <w:rPr>
          <w:rFonts w:ascii="Times New Roman" w:eastAsia="Times New Roman" w:hAnsi="Times New Roman" w:cs="Times New Roman"/>
          <w:lang w:eastAsia="it-IT"/>
        </w:rPr>
      </w:pPr>
      <w:r w:rsidRPr="00FD3E71">
        <w:rPr>
          <w:rFonts w:ascii="Open Sans" w:eastAsia="Times New Roman" w:hAnsi="Open Sans" w:cs="Open Sans"/>
          <w:b/>
          <w:bCs/>
          <w:color w:val="3F5DA8"/>
          <w:sz w:val="30"/>
          <w:szCs w:val="30"/>
          <w:lang w:eastAsia="it-IT"/>
        </w:rPr>
        <w:t>COMUNICATO STAMPA</w:t>
      </w:r>
    </w:p>
    <w:p w14:paraId="4536EAAA" w14:textId="77777777" w:rsidR="00FD3E71" w:rsidRPr="00FD3E71" w:rsidRDefault="00FD3E71" w:rsidP="00FD3E71">
      <w:pPr>
        <w:rPr>
          <w:rFonts w:ascii="Times New Roman" w:eastAsia="Times New Roman" w:hAnsi="Times New Roman" w:cs="Times New Roman"/>
          <w:lang w:eastAsia="it-IT"/>
        </w:rPr>
      </w:pPr>
    </w:p>
    <w:p w14:paraId="66D54795" w14:textId="77777777" w:rsidR="00FD3E71" w:rsidRPr="00597A39" w:rsidRDefault="00FD3E71" w:rsidP="00FD3E71">
      <w:pPr>
        <w:ind w:left="1134" w:right="113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7A3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it-IT"/>
        </w:rPr>
        <w:t>I-Tel diventa Società Benefit</w:t>
      </w:r>
    </w:p>
    <w:p w14:paraId="1F281871" w14:textId="77777777" w:rsidR="00FD3E71" w:rsidRPr="00FD3E71" w:rsidRDefault="00FD3E71" w:rsidP="00FD3E71">
      <w:pPr>
        <w:rPr>
          <w:rFonts w:ascii="Times New Roman" w:eastAsia="Times New Roman" w:hAnsi="Times New Roman" w:cs="Times New Roman"/>
          <w:lang w:eastAsia="it-IT"/>
        </w:rPr>
      </w:pPr>
    </w:p>
    <w:p w14:paraId="0DD5898F" w14:textId="5DC80DFC" w:rsidR="00CD72BC" w:rsidRDefault="00CD72BC" w:rsidP="00CD72BC">
      <w:pPr>
        <w:rPr>
          <w:rFonts w:ascii="Open Sans" w:eastAsia="Times New Roman" w:hAnsi="Open Sans" w:cs="Open Sans"/>
          <w:color w:val="000000"/>
          <w:lang w:eastAsia="it-IT"/>
        </w:rPr>
      </w:pPr>
      <w:r w:rsidRPr="00CD72BC">
        <w:rPr>
          <w:rFonts w:ascii="Open Sans" w:eastAsia="Times New Roman" w:hAnsi="Open Sans" w:cs="Open Sans"/>
          <w:color w:val="000000"/>
          <w:sz w:val="30"/>
          <w:szCs w:val="30"/>
          <w:lang w:eastAsia="it-IT"/>
        </w:rPr>
        <w:t>I</w:t>
      </w:r>
      <w:r w:rsidRPr="00CD72BC">
        <w:rPr>
          <w:rFonts w:ascii="Open Sans" w:eastAsia="Times New Roman" w:hAnsi="Open Sans" w:cs="Open Sans"/>
          <w:color w:val="000000"/>
          <w:lang w:eastAsia="it-IT"/>
        </w:rPr>
        <w:t>-Tel ha scelto di diventare Società Benefit per contribuire a produrre attivamente un futuro migliore per le persone.</w:t>
      </w:r>
    </w:p>
    <w:p w14:paraId="5ECD68D1" w14:textId="77777777" w:rsidR="00D00352" w:rsidRPr="00CD72BC" w:rsidRDefault="00D00352" w:rsidP="00CD72BC">
      <w:pPr>
        <w:rPr>
          <w:rFonts w:ascii="Open Sans" w:eastAsia="Times New Roman" w:hAnsi="Open Sans" w:cs="Open Sans"/>
          <w:color w:val="000000"/>
          <w:lang w:eastAsia="it-IT"/>
        </w:rPr>
      </w:pPr>
    </w:p>
    <w:p w14:paraId="540AF9AE" w14:textId="0E36F065" w:rsidR="00CD72BC" w:rsidRDefault="00CD72BC" w:rsidP="00CD72BC">
      <w:pPr>
        <w:rPr>
          <w:rFonts w:ascii="Open Sans" w:eastAsia="Times New Roman" w:hAnsi="Open Sans" w:cs="Open Sans"/>
          <w:color w:val="000000"/>
          <w:lang w:eastAsia="it-IT"/>
        </w:rPr>
      </w:pPr>
      <w:r w:rsidRPr="00CD72BC">
        <w:rPr>
          <w:rFonts w:ascii="Open Sans" w:eastAsia="Times New Roman" w:hAnsi="Open Sans" w:cs="Open Sans"/>
          <w:color w:val="000000"/>
          <w:lang w:eastAsia="it-IT"/>
        </w:rPr>
        <w:t xml:space="preserve">L’azienda del gruppo Maps, già PMI Innovativa, continua il suo percorso basato su etica e inclusione per sviluppare tecnologie automatizzate che supportano la Pubblica Amministrazione, le strutture sanitarie e le aziende private italiane. I-Tel ha quattro sedi: Riccione, Roma, Milano, Bari. </w:t>
      </w:r>
    </w:p>
    <w:p w14:paraId="6CB102DF" w14:textId="77777777" w:rsidR="00D00352" w:rsidRPr="00CD72BC" w:rsidRDefault="00D00352" w:rsidP="00CD72BC">
      <w:pPr>
        <w:rPr>
          <w:rFonts w:ascii="Open Sans" w:eastAsia="Times New Roman" w:hAnsi="Open Sans" w:cs="Open Sans"/>
          <w:color w:val="000000"/>
          <w:lang w:eastAsia="it-IT"/>
        </w:rPr>
      </w:pPr>
    </w:p>
    <w:p w14:paraId="44197408" w14:textId="77777777" w:rsidR="00CD72BC" w:rsidRPr="00CD72BC" w:rsidRDefault="00CD72BC" w:rsidP="00CD72BC">
      <w:pPr>
        <w:rPr>
          <w:rFonts w:ascii="Open Sans" w:eastAsia="Times New Roman" w:hAnsi="Open Sans" w:cs="Open Sans"/>
          <w:color w:val="000000"/>
          <w:lang w:eastAsia="it-IT"/>
        </w:rPr>
      </w:pPr>
      <w:r w:rsidRPr="00CD72BC">
        <w:rPr>
          <w:rFonts w:ascii="Open Sans" w:eastAsia="Times New Roman" w:hAnsi="Open Sans" w:cs="Open Sans"/>
          <w:color w:val="000000"/>
          <w:lang w:eastAsia="it-IT"/>
        </w:rPr>
        <w:t>La Società Benefit rappresenta, infatti, un’evoluzione del concetto stesso di azienda: integra nel proprio oggetto sociale, oltre agli obiettivi di profitto, lo scopo di avere un impatto positivo sulla società e sulla biosfera.</w:t>
      </w:r>
    </w:p>
    <w:p w14:paraId="1F853F5C" w14:textId="77777777" w:rsidR="00CD72BC" w:rsidRPr="00CD72BC" w:rsidRDefault="00CD72BC" w:rsidP="00CD72BC">
      <w:pPr>
        <w:rPr>
          <w:rFonts w:ascii="Open Sans" w:eastAsia="Times New Roman" w:hAnsi="Open Sans" w:cs="Open Sans"/>
          <w:color w:val="000000"/>
          <w:lang w:eastAsia="it-IT"/>
        </w:rPr>
      </w:pPr>
      <w:r w:rsidRPr="00CD72BC">
        <w:rPr>
          <w:rFonts w:ascii="Open Sans" w:eastAsia="Times New Roman" w:hAnsi="Open Sans" w:cs="Open Sans"/>
          <w:color w:val="000000"/>
          <w:lang w:eastAsia="it-IT"/>
        </w:rPr>
        <w:t>È un modello d’impresa innovativo e virtuoso che si impegna a formalizzare il proprio contributo e i propri obiettivi, comunicandoli in maniera trasparente ai propri stakeholder. L’Italia è stato il secondo Paese al mondo, dopo gli Stati Uniti, a introdurre la Società Benefit come forma di impresa legalmente riconosciuta, dal 2016.</w:t>
      </w:r>
    </w:p>
    <w:p w14:paraId="55DC67D7" w14:textId="77777777" w:rsidR="00CD72BC" w:rsidRPr="00CD72BC" w:rsidRDefault="00CD72BC" w:rsidP="00CD72BC">
      <w:pPr>
        <w:rPr>
          <w:rFonts w:ascii="Open Sans" w:eastAsia="Times New Roman" w:hAnsi="Open Sans" w:cs="Open Sans"/>
          <w:color w:val="000000"/>
          <w:lang w:eastAsia="it-IT"/>
        </w:rPr>
      </w:pPr>
    </w:p>
    <w:p w14:paraId="03887E86" w14:textId="77777777" w:rsidR="00CD72BC" w:rsidRPr="00CD72BC" w:rsidRDefault="00CD72BC" w:rsidP="00CD72BC">
      <w:pPr>
        <w:rPr>
          <w:rFonts w:ascii="Open Sans" w:eastAsia="Times New Roman" w:hAnsi="Open Sans" w:cs="Open Sans"/>
          <w:color w:val="000000"/>
          <w:lang w:eastAsia="it-IT"/>
        </w:rPr>
      </w:pPr>
      <w:r w:rsidRPr="00CD72BC">
        <w:rPr>
          <w:rFonts w:ascii="Open Sans" w:eastAsia="Times New Roman" w:hAnsi="Open Sans" w:cs="Open Sans"/>
          <w:color w:val="000000"/>
          <w:lang w:eastAsia="it-IT"/>
        </w:rPr>
        <w:t xml:space="preserve">I-Tel da sempre ha cercato di essere giusta e di percorrere obiettivi sostenibili. Tra quelli passati e quelli che vuole rendicontare con più puntualità, la parità di genere, la creazione di infrastrutture resilienti e l’innovazione tecnologica che non può che garantire, anche in collaborazione con la Pubblica Amministrazione, un approccio migliore e più equo alla cura delle persone. </w:t>
      </w:r>
    </w:p>
    <w:p w14:paraId="266A7EDF" w14:textId="77777777" w:rsidR="00CD72BC" w:rsidRPr="00CD72BC" w:rsidRDefault="00CD72BC" w:rsidP="00CD72BC">
      <w:pPr>
        <w:rPr>
          <w:rFonts w:ascii="Open Sans" w:eastAsia="Times New Roman" w:hAnsi="Open Sans" w:cs="Open Sans"/>
          <w:color w:val="000000"/>
          <w:lang w:eastAsia="it-IT"/>
        </w:rPr>
      </w:pPr>
    </w:p>
    <w:p w14:paraId="5E920096" w14:textId="77777777" w:rsidR="00CD72BC" w:rsidRPr="00CD72BC" w:rsidRDefault="00CD72BC" w:rsidP="00CD72BC">
      <w:pPr>
        <w:rPr>
          <w:rFonts w:ascii="Open Sans" w:eastAsia="Times New Roman" w:hAnsi="Open Sans" w:cs="Open Sans"/>
          <w:color w:val="000000"/>
          <w:lang w:eastAsia="it-IT"/>
        </w:rPr>
      </w:pPr>
      <w:r w:rsidRPr="00CD72BC">
        <w:rPr>
          <w:rFonts w:ascii="Open Sans" w:eastAsia="Times New Roman" w:hAnsi="Open Sans" w:cs="Open Sans"/>
          <w:color w:val="000000"/>
          <w:lang w:eastAsia="it-IT"/>
        </w:rPr>
        <w:t>“È la volontà e la convinzione delle persone che rende l’obiettivo raggiungibile da tutti e per tutti”, afferma Stefania Mancini, co-fondatrice di I-Tel. “Noi popoli, il celebre incipit della Carta delle Nazioni Unite, ci ricorda che siamo noi ad imbarcarci oggi sulla strada per il 2030. A milioni si sono già impegnati con questa Agenda e la faranno propria. I-Tel entra a far parte di questo meraviglioso progetto”.</w:t>
      </w:r>
    </w:p>
    <w:p w14:paraId="4F708DE9" w14:textId="77777777" w:rsidR="00D00352" w:rsidRDefault="00D00352" w:rsidP="00CD72BC">
      <w:pPr>
        <w:rPr>
          <w:rFonts w:ascii="Open Sans" w:eastAsia="Times New Roman" w:hAnsi="Open Sans" w:cs="Open Sans"/>
          <w:color w:val="000000"/>
          <w:lang w:eastAsia="it-IT"/>
        </w:rPr>
      </w:pPr>
    </w:p>
    <w:p w14:paraId="17C3D575" w14:textId="5973EDA4" w:rsidR="00185DAD" w:rsidRPr="00CD72BC" w:rsidRDefault="00CD72BC" w:rsidP="00CD72BC">
      <w:pPr>
        <w:rPr>
          <w:rFonts w:ascii="Open Sans" w:eastAsia="Times New Roman" w:hAnsi="Open Sans" w:cs="Open Sans"/>
          <w:color w:val="000000"/>
          <w:lang w:eastAsia="it-IT"/>
        </w:rPr>
      </w:pPr>
      <w:r w:rsidRPr="00CD72BC">
        <w:rPr>
          <w:rFonts w:ascii="Open Sans" w:eastAsia="Times New Roman" w:hAnsi="Open Sans" w:cs="Open Sans"/>
          <w:color w:val="000000"/>
          <w:lang w:eastAsia="it-IT"/>
        </w:rPr>
        <w:t>Per approfondimenti: https://www.i-tel.it/</w:t>
      </w:r>
    </w:p>
    <w:p w14:paraId="052CA13E" w14:textId="77777777" w:rsidR="00185DAD" w:rsidRDefault="00185DAD" w:rsidP="00024DB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</w:pPr>
    </w:p>
    <w:p w14:paraId="1C326EB7" w14:textId="77777777" w:rsidR="00185DAD" w:rsidRDefault="00185DAD" w:rsidP="00024DB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</w:pPr>
    </w:p>
    <w:p w14:paraId="15FDC12F" w14:textId="77777777" w:rsidR="00024DBA" w:rsidRPr="00C1486D" w:rsidRDefault="00024DBA" w:rsidP="00C1486D">
      <w:pPr>
        <w:rPr>
          <w:rFonts w:ascii="Times New Roman" w:eastAsia="Times New Roman" w:hAnsi="Times New Roman" w:cs="Times New Roman"/>
          <w:lang w:eastAsia="en-GB"/>
        </w:rPr>
      </w:pPr>
    </w:p>
    <w:sectPr w:rsidR="00024DBA" w:rsidRPr="00C1486D" w:rsidSect="00024DBA">
      <w:footerReference w:type="default" r:id="rId6"/>
      <w:headerReference w:type="first" r:id="rId7"/>
      <w:footerReference w:type="first" r:id="rId8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AA84" w14:textId="77777777" w:rsidR="003B37C1" w:rsidRDefault="003B37C1" w:rsidP="00024DBA">
      <w:r>
        <w:separator/>
      </w:r>
    </w:p>
  </w:endnote>
  <w:endnote w:type="continuationSeparator" w:id="0">
    <w:p w14:paraId="6249A656" w14:textId="77777777" w:rsidR="003B37C1" w:rsidRDefault="003B37C1" w:rsidP="0002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40FD" w14:textId="77777777" w:rsidR="00024DBA" w:rsidRDefault="00024DB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A9DFCDC" wp14:editId="79FA7AFB">
          <wp:simplePos x="0" y="0"/>
          <wp:positionH relativeFrom="page">
            <wp:align>right</wp:align>
          </wp:positionH>
          <wp:positionV relativeFrom="page">
            <wp:posOffset>9962515</wp:posOffset>
          </wp:positionV>
          <wp:extent cx="7549200" cy="6948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1E51B" w14:textId="77777777" w:rsidR="00024DBA" w:rsidRDefault="00024D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8887" w14:textId="77777777" w:rsidR="00024DBA" w:rsidRDefault="00024DB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34C977D" wp14:editId="6C5C69CE">
          <wp:simplePos x="0" y="0"/>
          <wp:positionH relativeFrom="page">
            <wp:align>left</wp:align>
          </wp:positionH>
          <wp:positionV relativeFrom="page">
            <wp:posOffset>9497695</wp:posOffset>
          </wp:positionV>
          <wp:extent cx="7549200" cy="1177200"/>
          <wp:effectExtent l="0" t="0" r="0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17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A98904" w14:textId="77777777" w:rsidR="00024DBA" w:rsidRDefault="00024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E6A2" w14:textId="77777777" w:rsidR="003B37C1" w:rsidRDefault="003B37C1" w:rsidP="00024DBA">
      <w:r>
        <w:separator/>
      </w:r>
    </w:p>
  </w:footnote>
  <w:footnote w:type="continuationSeparator" w:id="0">
    <w:p w14:paraId="27EC8CD4" w14:textId="77777777" w:rsidR="003B37C1" w:rsidRDefault="003B37C1" w:rsidP="0002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1158" w14:textId="77777777" w:rsidR="00024DBA" w:rsidRDefault="00024DBA">
    <w:pPr>
      <w:pStyle w:val="Intestazione"/>
    </w:pPr>
    <w:r>
      <w:rPr>
        <w:noProof/>
        <w:lang w:eastAsia="it-IT"/>
      </w:rPr>
      <w:drawing>
        <wp:anchor distT="0" distB="720090" distL="114300" distR="114300" simplePos="0" relativeHeight="251661312" behindDoc="0" locked="1" layoutInCell="1" allowOverlap="1" wp14:anchorId="194CE114" wp14:editId="356373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070" cy="1230630"/>
          <wp:effectExtent l="0" t="0" r="0" b="762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71"/>
    <w:rsid w:val="00005C95"/>
    <w:rsid w:val="00024DBA"/>
    <w:rsid w:val="00185DAD"/>
    <w:rsid w:val="003B37C1"/>
    <w:rsid w:val="00584309"/>
    <w:rsid w:val="00597A39"/>
    <w:rsid w:val="00654D7B"/>
    <w:rsid w:val="00970DF9"/>
    <w:rsid w:val="009D350B"/>
    <w:rsid w:val="00AD64FB"/>
    <w:rsid w:val="00B2698D"/>
    <w:rsid w:val="00B703F8"/>
    <w:rsid w:val="00B86888"/>
    <w:rsid w:val="00BB0488"/>
    <w:rsid w:val="00C1486D"/>
    <w:rsid w:val="00C354E0"/>
    <w:rsid w:val="00CD72BC"/>
    <w:rsid w:val="00D00352"/>
    <w:rsid w:val="00E65FDF"/>
    <w:rsid w:val="00EA08B9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5C87"/>
  <w15:chartTrackingRefBased/>
  <w15:docId w15:val="{E1D2B388-0C76-43E0-91FA-66E9C306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BA"/>
  </w:style>
  <w:style w:type="paragraph" w:styleId="Pidipagina">
    <w:name w:val="footer"/>
    <w:basedOn w:val="Normale"/>
    <w:link w:val="PidipaginaCarattere"/>
    <w:uiPriority w:val="99"/>
    <w:unhideWhenUsed/>
    <w:rsid w:val="00024D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DBA"/>
  </w:style>
  <w:style w:type="paragraph" w:styleId="NormaleWeb">
    <w:name w:val="Normal (Web)"/>
    <w:basedOn w:val="Normale"/>
    <w:uiPriority w:val="99"/>
    <w:semiHidden/>
    <w:unhideWhenUsed/>
    <w:rsid w:val="00FD3E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3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lisa.melosu.ITERDOM\Desktop\Nuovo%20Materiale%20I-Tel%202022\Carta%20Intestata%20I-Tel%20(%20v.%2010.2021)\Carta%20intestata%20new%20footer%20(nuova%20copia%20automatic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new footer (nuova copia automatica).dotx</Template>
  <TotalTime>239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I-Tel Società Benefit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I-Tel Società Benefit</dc:title>
  <dc:subject/>
  <dc:creator>I-Tel</dc:creator>
  <cp:keywords>I-Tel</cp:keywords>
  <dc:description/>
  <cp:lastModifiedBy>Sara Mancinelli</cp:lastModifiedBy>
  <cp:revision>8</cp:revision>
  <dcterms:created xsi:type="dcterms:W3CDTF">2022-05-12T13:56:00Z</dcterms:created>
  <dcterms:modified xsi:type="dcterms:W3CDTF">2022-05-24T09:41:00Z</dcterms:modified>
</cp:coreProperties>
</file>